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701"/>
        <w:gridCol w:w="4252"/>
      </w:tblGrid>
      <w:tr w:rsidR="004F30F0" w:rsidRPr="002647B1" w:rsidTr="007B09D6">
        <w:trPr>
          <w:trHeight w:val="183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ГЛАВЫ АДМИНИСТРАЦИИ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ХАРБИНСКОГО СЕЛЬСКОГО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КАЛМЫКИЯ</w:t>
            </w:r>
          </w:p>
          <w:p w:rsidR="004F30F0" w:rsidRPr="002647B1" w:rsidRDefault="004F30F0" w:rsidP="007B0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0" w:rsidRPr="002647B1" w:rsidRDefault="004F30F0" w:rsidP="007B0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9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СТИН РАЙОНА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ХАРБАН СЕЛӘНӘ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 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gramEnd"/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РДӘЦИН АДМИНИСТРАЦИИ </w:t>
            </w:r>
          </w:p>
          <w:p w:rsidR="004F30F0" w:rsidRPr="002647B1" w:rsidRDefault="004F30F0" w:rsidP="007B0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  <w:p w:rsidR="004F30F0" w:rsidRPr="002647B1" w:rsidRDefault="004F30F0" w:rsidP="007B0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0F0" w:rsidRPr="002647B1" w:rsidRDefault="004F30F0" w:rsidP="004F30F0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359315, Республика Калмыкия,  п. Харба ,  Юстинского района,  ул</w:t>
      </w:r>
      <w:proofErr w:type="gramStart"/>
      <w:r w:rsidRPr="002647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647B1">
        <w:rPr>
          <w:rFonts w:ascii="Times New Roman" w:hAnsi="Times New Roman" w:cs="Times New Roman"/>
          <w:sz w:val="24"/>
          <w:szCs w:val="24"/>
        </w:rPr>
        <w:t>артизанская ,4  код /847 44/9-33-17</w:t>
      </w:r>
    </w:p>
    <w:p w:rsidR="004F30F0" w:rsidRPr="002647B1" w:rsidRDefault="004F30F0" w:rsidP="004F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января  2018</w:t>
      </w:r>
      <w:r w:rsidRPr="002647B1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47B1">
        <w:rPr>
          <w:rFonts w:ascii="Times New Roman" w:hAnsi="Times New Roman" w:cs="Times New Roman"/>
          <w:sz w:val="24"/>
          <w:szCs w:val="24"/>
        </w:rPr>
        <w:t xml:space="preserve">  №</w:t>
      </w:r>
      <w:r w:rsidRPr="00264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647B1">
        <w:rPr>
          <w:rFonts w:ascii="Times New Roman" w:hAnsi="Times New Roman" w:cs="Times New Roman"/>
          <w:sz w:val="24"/>
          <w:szCs w:val="24"/>
        </w:rPr>
        <w:t xml:space="preserve">                                              п. Харба</w:t>
      </w:r>
    </w:p>
    <w:p w:rsidR="004F30F0" w:rsidRDefault="004F30F0" w:rsidP="004F30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изменении </w:t>
      </w:r>
      <w:r w:rsidRPr="002647B1">
        <w:rPr>
          <w:rFonts w:ascii="Times New Roman" w:hAnsi="Times New Roman" w:cs="Times New Roman"/>
          <w:sz w:val="24"/>
          <w:szCs w:val="24"/>
        </w:rPr>
        <w:t>адреса »</w:t>
      </w:r>
    </w:p>
    <w:p w:rsidR="004F30F0" w:rsidRPr="002647B1" w:rsidRDefault="004F30F0" w:rsidP="004F30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4F30F0" w:rsidRPr="002647B1" w:rsidRDefault="004F30F0" w:rsidP="004F30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В соответствии со ст. 71 Федерального Закона РФ №131 ФЗ от 06.10.2003 г.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B1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и ст.25 Устава Харбинского сельского муниципального образования Республики Калмыкия,</w:t>
      </w:r>
    </w:p>
    <w:p w:rsidR="004F30F0" w:rsidRPr="002647B1" w:rsidRDefault="004F30F0" w:rsidP="004F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4F30F0" w:rsidRPr="002647B1" w:rsidRDefault="004F30F0" w:rsidP="004F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1.Изменить адрес земельного участка </w:t>
      </w:r>
      <w:r w:rsidRPr="002647B1">
        <w:rPr>
          <w:rFonts w:ascii="Times New Roman" w:hAnsi="Times New Roman" w:cs="Times New Roman"/>
          <w:sz w:val="24"/>
          <w:szCs w:val="24"/>
        </w:rPr>
        <w:t xml:space="preserve"> с ка</w:t>
      </w:r>
      <w:r>
        <w:rPr>
          <w:rFonts w:ascii="Times New Roman" w:hAnsi="Times New Roman" w:cs="Times New Roman"/>
          <w:sz w:val="24"/>
          <w:szCs w:val="24"/>
        </w:rPr>
        <w:t>дастровым номером  08:11:190102:75 и расположенн</w:t>
      </w:r>
      <w:r w:rsidR="006F27E0">
        <w:rPr>
          <w:rFonts w:ascii="Times New Roman" w:hAnsi="Times New Roman" w:cs="Times New Roman"/>
          <w:sz w:val="24"/>
          <w:szCs w:val="24"/>
        </w:rPr>
        <w:t>ой на нем жилой квартиры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08-08-07/009/2008-271 с « Россия, Республика Калмыкия, Юстинский район, п.Харба, ул. О.Четырева, дом 30,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» на « Россия, </w:t>
      </w:r>
      <w:r w:rsidRPr="002647B1">
        <w:rPr>
          <w:rFonts w:ascii="Times New Roman" w:hAnsi="Times New Roman" w:cs="Times New Roman"/>
          <w:sz w:val="24"/>
          <w:szCs w:val="24"/>
        </w:rPr>
        <w:t>Республика Калмыкия, Юстинский ра</w:t>
      </w:r>
      <w:r>
        <w:rPr>
          <w:rFonts w:ascii="Times New Roman" w:hAnsi="Times New Roman" w:cs="Times New Roman"/>
          <w:sz w:val="24"/>
          <w:szCs w:val="24"/>
        </w:rPr>
        <w:t>йон, п.Харба ул. Оки Четырева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2»</w:t>
      </w:r>
    </w:p>
    <w:p w:rsidR="004F30F0" w:rsidRPr="002647B1" w:rsidRDefault="004F30F0" w:rsidP="004F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47B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64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7B1">
        <w:rPr>
          <w:rFonts w:ascii="Times New Roman" w:hAnsi="Times New Roman" w:cs="Times New Roman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sz w:val="24"/>
          <w:szCs w:val="24"/>
        </w:rPr>
        <w:t>нием настоящего распоряжения оста</w:t>
      </w:r>
      <w:r w:rsidRPr="002647B1">
        <w:rPr>
          <w:rFonts w:ascii="Times New Roman" w:hAnsi="Times New Roman" w:cs="Times New Roman"/>
          <w:sz w:val="24"/>
          <w:szCs w:val="24"/>
        </w:rPr>
        <w:t>вляю за собой</w:t>
      </w:r>
    </w:p>
    <w:p w:rsidR="004F30F0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Глава Харбинского СМО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Т.М.Мухараева</w:t>
      </w:r>
      <w:proofErr w:type="spellEnd"/>
    </w:p>
    <w:p w:rsidR="004F30F0" w:rsidRPr="002647B1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30F0" w:rsidRPr="002647B1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F30F0" w:rsidRPr="002647B1" w:rsidRDefault="004F30F0" w:rsidP="004F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F0" w:rsidRDefault="004F30F0" w:rsidP="004F30F0"/>
    <w:p w:rsidR="00937FB4" w:rsidRDefault="00937FB4"/>
    <w:sectPr w:rsidR="00937FB4" w:rsidSect="0098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F0"/>
    <w:rsid w:val="004F30F0"/>
    <w:rsid w:val="006F27E0"/>
    <w:rsid w:val="0093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2018-01-29T05:53:00Z</cp:lastPrinted>
  <dcterms:created xsi:type="dcterms:W3CDTF">2018-01-29T05:42:00Z</dcterms:created>
  <dcterms:modified xsi:type="dcterms:W3CDTF">2018-01-29T05:56:00Z</dcterms:modified>
</cp:coreProperties>
</file>